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2F7" w:rsidRPr="006112F7" w:rsidRDefault="006112F7" w:rsidP="006112F7">
      <w:pPr>
        <w:jc w:val="center"/>
        <w:rPr>
          <w:b/>
        </w:rPr>
      </w:pPr>
      <w:r w:rsidRPr="006112F7">
        <w:rPr>
          <w:b/>
        </w:rPr>
        <w:t>PROTOCOLO Y RECOMENDACIONES PARA EL REINICIO DE LA</w:t>
      </w:r>
    </w:p>
    <w:p w:rsidR="006112F7" w:rsidRPr="006112F7" w:rsidRDefault="006112F7" w:rsidP="006112F7">
      <w:pPr>
        <w:jc w:val="center"/>
        <w:rPr>
          <w:b/>
        </w:rPr>
      </w:pPr>
      <w:r w:rsidRPr="006112F7">
        <w:rPr>
          <w:b/>
        </w:rPr>
        <w:t>PRACTICA DE NAVEGACION A VELA</w:t>
      </w:r>
      <w:r w:rsidR="005A37AA">
        <w:rPr>
          <w:b/>
        </w:rPr>
        <w:t xml:space="preserve"> MENOR INDIVIDUAL</w:t>
      </w:r>
    </w:p>
    <w:p w:rsidR="006112F7" w:rsidRPr="006112F7" w:rsidRDefault="006112F7" w:rsidP="006112F7">
      <w:pPr>
        <w:jc w:val="center"/>
        <w:rPr>
          <w:b/>
        </w:rPr>
      </w:pPr>
    </w:p>
    <w:p w:rsidR="006112F7" w:rsidRDefault="006112F7" w:rsidP="006112F7"/>
    <w:p w:rsidR="006112F7" w:rsidRPr="006112F7" w:rsidRDefault="006112F7" w:rsidP="006112F7">
      <w:pPr>
        <w:rPr>
          <w:b/>
        </w:rPr>
      </w:pPr>
      <w:r w:rsidRPr="006112F7">
        <w:rPr>
          <w:b/>
        </w:rPr>
        <w:t>1.- CONSIDERANDO:</w:t>
      </w:r>
    </w:p>
    <w:p w:rsidR="006112F7" w:rsidRDefault="006112F7" w:rsidP="006112F7">
      <w:r>
        <w:t>La pandemia mundial del COVID-19 Coronavirus ha alte</w:t>
      </w:r>
      <w:r w:rsidR="000730AD">
        <w:t xml:space="preserve">rado muchas acciones habituales </w:t>
      </w:r>
      <w:r>
        <w:t>del ser humano, incluyendo la práctic</w:t>
      </w:r>
      <w:r w:rsidR="000730AD">
        <w:t xml:space="preserve">a del deporte en el exterior o de </w:t>
      </w:r>
      <w:r>
        <w:t>mane</w:t>
      </w:r>
      <w:r w:rsidR="000730AD">
        <w:t xml:space="preserve">ra grupal en recintos cerrados. </w:t>
      </w:r>
      <w:r>
        <w:t>El principal llamado de las autoridades nacionales e internaci</w:t>
      </w:r>
      <w:r w:rsidR="000730AD">
        <w:t xml:space="preserve">onales es a disminuir el riesgo </w:t>
      </w:r>
      <w:r>
        <w:t xml:space="preserve">de contagio, promoviendo el autocuidado, por lo que el </w:t>
      </w:r>
      <w:r w:rsidR="000730AD">
        <w:t xml:space="preserve">retorno de cualquier iniciativa </w:t>
      </w:r>
      <w:r>
        <w:t>deportiva debe considerar esos elementos de mane</w:t>
      </w:r>
      <w:r w:rsidR="000730AD">
        <w:t xml:space="preserve">ra obligatoria y acomodarse sin </w:t>
      </w:r>
      <w:r>
        <w:t>excepciones a las nuevas condiciones dict</w:t>
      </w:r>
      <w:r w:rsidR="000730AD">
        <w:t xml:space="preserve">adas por los especialistas. </w:t>
      </w:r>
      <w:r>
        <w:t xml:space="preserve">Al igual que otras actividades, la reanudación de la práctica </w:t>
      </w:r>
      <w:r w:rsidR="000730AD">
        <w:t xml:space="preserve">deportiva deberá ser progresiva </w:t>
      </w:r>
      <w:r>
        <w:t>y vigilada, de manera tal que cumpla con las restricc</w:t>
      </w:r>
      <w:r w:rsidR="000730AD">
        <w:t xml:space="preserve">iones inherentes a cada etapa y </w:t>
      </w:r>
      <w:r>
        <w:t>propuesta</w:t>
      </w:r>
      <w:r w:rsidR="000730AD">
        <w:t xml:space="preserve">s a lo largo de este documento. </w:t>
      </w:r>
      <w:r>
        <w:t>Nuestro deporte es en general de “Bajo Riesgo”, debido</w:t>
      </w:r>
      <w:r w:rsidR="000730AD">
        <w:t xml:space="preserve"> a que existe la posibilidad de </w:t>
      </w:r>
      <w:r>
        <w:t>mantener la distancia social en los veleros, siempre y c</w:t>
      </w:r>
      <w:r w:rsidR="000730AD">
        <w:t xml:space="preserve">uando la distancia y protocolos </w:t>
      </w:r>
      <w:r>
        <w:t>recomendados para deportistas y técnicos sea seguida.</w:t>
      </w:r>
      <w:r w:rsidR="00595A08">
        <w:t xml:space="preserve"> Este protocolo se aplicará a los </w:t>
      </w:r>
      <w:r w:rsidR="002273CB">
        <w:t>clubes de vela menor y</w:t>
      </w:r>
      <w:r w:rsidR="00595A08">
        <w:t xml:space="preserve"> deportistas destacados de la </w:t>
      </w:r>
      <w:r w:rsidR="002273CB">
        <w:t>Región</w:t>
      </w:r>
      <w:r w:rsidR="00595A08">
        <w:t xml:space="preserve">, que necesitan volver a sus entrenamientos </w:t>
      </w:r>
      <w:r w:rsidR="002273CB">
        <w:t xml:space="preserve">en embarcaciones del tipo </w:t>
      </w:r>
      <w:r w:rsidR="00595A08">
        <w:t>mono tripuladas.</w:t>
      </w:r>
    </w:p>
    <w:p w:rsidR="006112F7" w:rsidRDefault="006112F7" w:rsidP="006112F7"/>
    <w:p w:rsidR="006112F7" w:rsidRPr="000730AD" w:rsidRDefault="006112F7" w:rsidP="006112F7">
      <w:pPr>
        <w:rPr>
          <w:b/>
        </w:rPr>
      </w:pPr>
      <w:r w:rsidRPr="000730AD">
        <w:rPr>
          <w:b/>
        </w:rPr>
        <w:t>2.- PROPÓSITO:</w:t>
      </w:r>
    </w:p>
    <w:p w:rsidR="006112F7" w:rsidRDefault="006112F7" w:rsidP="006112F7">
      <w:r>
        <w:t xml:space="preserve">El propósito de este documento es </w:t>
      </w:r>
      <w:r w:rsidR="000730AD">
        <w:t xml:space="preserve">establecer un protocolo siguiendo las recomendaciones de instituciones como: </w:t>
      </w:r>
      <w:r>
        <w:t>Organización Mundial de la Salud (OMS), el Comité Olímpico</w:t>
      </w:r>
      <w:r w:rsidR="000730AD">
        <w:t xml:space="preserve"> Internacional (COI), el centro </w:t>
      </w:r>
      <w:r>
        <w:t xml:space="preserve">para el control de enfermedades (CDM),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Sailin</w:t>
      </w:r>
      <w:r w:rsidR="000730AD">
        <w:t>g</w:t>
      </w:r>
      <w:proofErr w:type="spellEnd"/>
      <w:r w:rsidR="000730AD">
        <w:t xml:space="preserve">, Ministerio de Salud de Chile </w:t>
      </w:r>
      <w:r>
        <w:t>(MINSAL) y Ministerio del Deport</w:t>
      </w:r>
      <w:r w:rsidR="000730AD">
        <w:t>e (</w:t>
      </w:r>
      <w:proofErr w:type="spellStart"/>
      <w:r w:rsidR="000730AD">
        <w:t>Mindep</w:t>
      </w:r>
      <w:proofErr w:type="spellEnd"/>
      <w:r w:rsidR="000730AD">
        <w:t xml:space="preserve">). </w:t>
      </w:r>
      <w:r>
        <w:t xml:space="preserve">Federación Chilena de Navegación a vela </w:t>
      </w:r>
    </w:p>
    <w:p w:rsidR="006112F7" w:rsidRPr="000F6DFE" w:rsidRDefault="006112F7" w:rsidP="006112F7">
      <w:pPr>
        <w:rPr>
          <w:b/>
        </w:rPr>
      </w:pPr>
      <w:r w:rsidRPr="000F6DFE">
        <w:rPr>
          <w:b/>
        </w:rPr>
        <w:t>3.- RECOMENDACIONES PARA LA PRÁCTICA DE NAVEGACIÓN A VELA</w:t>
      </w:r>
      <w:r w:rsidR="007B46E4">
        <w:rPr>
          <w:b/>
        </w:rPr>
        <w:t xml:space="preserve"> </w:t>
      </w:r>
      <w:r w:rsidR="00A74187">
        <w:rPr>
          <w:b/>
        </w:rPr>
        <w:t>INDIVIDUAL:</w:t>
      </w:r>
    </w:p>
    <w:p w:rsidR="006112F7" w:rsidRPr="002273CB" w:rsidRDefault="006112F7" w:rsidP="006112F7">
      <w:pPr>
        <w:rPr>
          <w:b/>
        </w:rPr>
      </w:pPr>
      <w:r w:rsidRPr="000F6DFE">
        <w:rPr>
          <w:b/>
        </w:rPr>
        <w:t xml:space="preserve">3.1 PROTOCOLOS GENERALES PARA LOS </w:t>
      </w:r>
      <w:r w:rsidR="000F6DFE">
        <w:rPr>
          <w:b/>
        </w:rPr>
        <w:t xml:space="preserve">ENTRENAMIENTOS EN </w:t>
      </w:r>
      <w:r w:rsidR="002273CB">
        <w:rPr>
          <w:b/>
        </w:rPr>
        <w:t xml:space="preserve">VELA MENOR </w:t>
      </w:r>
    </w:p>
    <w:p w:rsidR="006112F7" w:rsidRDefault="006112F7" w:rsidP="00595A08">
      <w:r>
        <w:t xml:space="preserve">• </w:t>
      </w:r>
      <w:r w:rsidR="00595A08">
        <w:t>Al llegar a zona de armado los deportistas y el entrenador deberán usar mascarilla de manera obligatoria.</w:t>
      </w:r>
    </w:p>
    <w:p w:rsidR="006112F7" w:rsidRDefault="00595A08" w:rsidP="006112F7">
      <w:r>
        <w:t xml:space="preserve">• Se </w:t>
      </w:r>
      <w:r w:rsidR="003C7610">
        <w:t>lavarán sus</w:t>
      </w:r>
      <w:r w:rsidR="006112F7">
        <w:t xml:space="preserve"> manos con jabón por al menos 20 segundos, previos al armado de botes y</w:t>
      </w:r>
    </w:p>
    <w:p w:rsidR="006112F7" w:rsidRDefault="006112F7" w:rsidP="006112F7">
      <w:r>
        <w:t>práctica y después al término de actividades.</w:t>
      </w:r>
    </w:p>
    <w:p w:rsidR="006112F7" w:rsidRDefault="00595A08" w:rsidP="006112F7">
      <w:r>
        <w:t>• Se dispondrá</w:t>
      </w:r>
      <w:r w:rsidR="006112F7">
        <w:t xml:space="preserve"> de alcohol gel o alcoh</w:t>
      </w:r>
      <w:r>
        <w:t xml:space="preserve">ol líquido al 70%, agua y jabón </w:t>
      </w:r>
      <w:r w:rsidR="006112F7">
        <w:t>de manera obligatoria y al alcance de los deportistas.</w:t>
      </w:r>
    </w:p>
    <w:p w:rsidR="006112F7" w:rsidRDefault="006112F7" w:rsidP="006112F7">
      <w:r>
        <w:t>• Reforzar a los asistentes el evitar tocar ojos, nariz y boca con sus manos,</w:t>
      </w:r>
    </w:p>
    <w:p w:rsidR="006112F7" w:rsidRDefault="006112F7" w:rsidP="006112F7">
      <w:r>
        <w:t>recordándolo co</w:t>
      </w:r>
      <w:r w:rsidR="00A74187">
        <w:t>n algún cartel visible</w:t>
      </w:r>
      <w:r>
        <w:t>.</w:t>
      </w:r>
    </w:p>
    <w:p w:rsidR="006112F7" w:rsidRDefault="006112F7" w:rsidP="00595A08">
      <w:r>
        <w:lastRenderedPageBreak/>
        <w:t xml:space="preserve">• </w:t>
      </w:r>
      <w:r w:rsidR="00595A08">
        <w:t xml:space="preserve">las planificaciones de los entrenamientos se detallarán de manera virtual para minimizar </w:t>
      </w:r>
      <w:r w:rsidR="00A74187">
        <w:t xml:space="preserve">realizarse </w:t>
      </w:r>
      <w:r>
        <w:t>al aire libre,</w:t>
      </w:r>
      <w:r w:rsidR="00595A08">
        <w:t xml:space="preserve"> en caso de dar instrucciones </w:t>
      </w:r>
      <w:proofErr w:type="spellStart"/>
      <w:r w:rsidR="00595A08">
        <w:t>insitu</w:t>
      </w:r>
      <w:proofErr w:type="spellEnd"/>
      <w:r w:rsidR="00595A08">
        <w:t xml:space="preserve"> deberán mantener</w:t>
      </w:r>
      <w:r>
        <w:t xml:space="preserve"> a lo menos 2 metros de distancia entre los </w:t>
      </w:r>
      <w:r w:rsidR="00595A08">
        <w:t>deportistas y su entrenador.</w:t>
      </w:r>
    </w:p>
    <w:p w:rsidR="006112F7" w:rsidRDefault="006112F7" w:rsidP="006112F7">
      <w:r>
        <w:t>• Se prohíbe el uso del celular, joyas, aros, piercing y todo accesorio que no sea propio</w:t>
      </w:r>
    </w:p>
    <w:p w:rsidR="006112F7" w:rsidRDefault="006112F7" w:rsidP="006112F7">
      <w:r>
        <w:t>de la práctica, en las zonas de entrenamiento.</w:t>
      </w:r>
    </w:p>
    <w:p w:rsidR="006112F7" w:rsidRDefault="006112F7" w:rsidP="006112F7">
      <w:r>
        <w:t>• Utilizar mascarillas de manera obligatoria cuando s</w:t>
      </w:r>
      <w:r w:rsidR="00A74187">
        <w:t xml:space="preserve">e encuentran los deportistas en </w:t>
      </w:r>
      <w:r>
        <w:t>tierra.</w:t>
      </w:r>
    </w:p>
    <w:p w:rsidR="006112F7" w:rsidRDefault="006112F7" w:rsidP="006112F7">
      <w:r>
        <w:t xml:space="preserve">• Deberá </w:t>
      </w:r>
      <w:r w:rsidR="003C7610">
        <w:t>dejar todos sus implementos personales dentro de su medio de transporte personal.</w:t>
      </w:r>
    </w:p>
    <w:p w:rsidR="006112F7" w:rsidRDefault="006112F7" w:rsidP="006112F7">
      <w:r>
        <w:t xml:space="preserve">• Cualquier </w:t>
      </w:r>
      <w:r w:rsidR="003C7610">
        <w:t>deportista o el entrenador que</w:t>
      </w:r>
      <w:r>
        <w:t xml:space="preserve"> presente el más mínimo síntoma de la enfermedad se</w:t>
      </w:r>
    </w:p>
    <w:p w:rsidR="006112F7" w:rsidRDefault="006112F7" w:rsidP="003C7610">
      <w:r>
        <w:t>abstendrá de participar en cualquier actividad</w:t>
      </w:r>
      <w:r w:rsidR="003C7610">
        <w:t>.</w:t>
      </w:r>
    </w:p>
    <w:p w:rsidR="006112F7" w:rsidRDefault="006112F7" w:rsidP="003C7610">
      <w:r>
        <w:t xml:space="preserve">• </w:t>
      </w:r>
      <w:r w:rsidR="003C7610">
        <w:t xml:space="preserve">EL </w:t>
      </w:r>
      <w:r w:rsidR="008058FD">
        <w:t>número</w:t>
      </w:r>
      <w:r w:rsidR="003C7610">
        <w:t xml:space="preserve"> de personas en el </w:t>
      </w:r>
      <w:r w:rsidR="008058FD">
        <w:t>entrenamiento</w:t>
      </w:r>
      <w:r w:rsidR="00AF2A60">
        <w:t xml:space="preserve"> no será mayor a 10 (9</w:t>
      </w:r>
      <w:r w:rsidR="003C7610">
        <w:t xml:space="preserve"> deportistas y 1 entrenador)</w:t>
      </w:r>
    </w:p>
    <w:p w:rsidR="006112F7" w:rsidRDefault="008058FD" w:rsidP="006112F7">
      <w:r>
        <w:t>• Se tomará</w:t>
      </w:r>
      <w:r w:rsidR="006112F7">
        <w:t xml:space="preserve"> a la entrada la temperatura de los deportistas y del personal, evitando la</w:t>
      </w:r>
    </w:p>
    <w:p w:rsidR="006112F7" w:rsidRDefault="006112F7" w:rsidP="006112F7">
      <w:r>
        <w:t xml:space="preserve">entrada de aquellas personas que presente temperatura superior a 37,5 </w:t>
      </w:r>
      <w:proofErr w:type="spellStart"/>
      <w:r>
        <w:t>C°</w:t>
      </w:r>
      <w:proofErr w:type="spellEnd"/>
      <w:r>
        <w:t>.</w:t>
      </w:r>
    </w:p>
    <w:p w:rsidR="006112F7" w:rsidRDefault="006112F7" w:rsidP="008058FD">
      <w:r>
        <w:t xml:space="preserve">• </w:t>
      </w:r>
      <w:r w:rsidR="008058FD">
        <w:t xml:space="preserve">El entrenador será en encargado sanitario para </w:t>
      </w:r>
      <w:r w:rsidR="00A74187">
        <w:t>hacer</w:t>
      </w:r>
      <w:r w:rsidR="008058FD">
        <w:t xml:space="preserve"> cumplir las normas del protocolo</w:t>
      </w:r>
    </w:p>
    <w:p w:rsidR="006112F7" w:rsidRDefault="006112F7" w:rsidP="006112F7"/>
    <w:p w:rsidR="006112F7" w:rsidRPr="000F6DFE" w:rsidRDefault="006112F7" w:rsidP="006112F7">
      <w:pPr>
        <w:rPr>
          <w:b/>
        </w:rPr>
      </w:pPr>
      <w:r w:rsidRPr="000F6DFE">
        <w:rPr>
          <w:b/>
        </w:rPr>
        <w:t>3.2 PROTOCOLO PARA DEPORTISTAS</w:t>
      </w:r>
    </w:p>
    <w:p w:rsidR="006112F7" w:rsidRDefault="006112F7" w:rsidP="000F6DFE">
      <w:r>
        <w:t xml:space="preserve">• Se permitirá la navegación en forma individual (solo un tripulante) </w:t>
      </w:r>
    </w:p>
    <w:p w:rsidR="006112F7" w:rsidRDefault="000F6DFE" w:rsidP="006112F7">
      <w:r>
        <w:t>• Se lavará</w:t>
      </w:r>
      <w:r w:rsidR="006112F7">
        <w:t xml:space="preserve"> las embarcaciones con agua y jabón (idealmente biodegradable) o utilizar</w:t>
      </w:r>
    </w:p>
    <w:p w:rsidR="006112F7" w:rsidRDefault="006112F7" w:rsidP="006112F7">
      <w:r>
        <w:t xml:space="preserve">algún otro método de </w:t>
      </w:r>
      <w:proofErr w:type="spellStart"/>
      <w:r>
        <w:t>sanitización</w:t>
      </w:r>
      <w:proofErr w:type="spellEnd"/>
      <w:r>
        <w:t xml:space="preserve"> de las embarcaciones en todas sus superficies con</w:t>
      </w:r>
    </w:p>
    <w:p w:rsidR="006112F7" w:rsidRDefault="006112F7" w:rsidP="000F6DFE">
      <w:r>
        <w:t xml:space="preserve">las que se tiene contacto. </w:t>
      </w:r>
    </w:p>
    <w:p w:rsidR="006112F7" w:rsidRDefault="006112F7" w:rsidP="006112F7">
      <w:r>
        <w:t>• Los deportistas extremarán el principio de autonomía en la práctica del deporte</w:t>
      </w:r>
    </w:p>
    <w:p w:rsidR="006112F7" w:rsidRDefault="006112F7" w:rsidP="006112F7">
      <w:r>
        <w:t>respetando las distancias personales recomendadas.</w:t>
      </w:r>
    </w:p>
    <w:p w:rsidR="006112F7" w:rsidRDefault="006112F7" w:rsidP="006112F7">
      <w:r>
        <w:t>• Mantener una distancia de al menos 3 metros para el armado de embarcaciones.</w:t>
      </w:r>
    </w:p>
    <w:p w:rsidR="006112F7" w:rsidRDefault="006112F7" w:rsidP="006112F7">
      <w:r>
        <w:t xml:space="preserve">Procurar mantener dicha distancia también durante el arriado e </w:t>
      </w:r>
      <w:proofErr w:type="spellStart"/>
      <w:r>
        <w:t>izaje</w:t>
      </w:r>
      <w:proofErr w:type="spellEnd"/>
      <w:r>
        <w:t xml:space="preserve"> de las</w:t>
      </w:r>
    </w:p>
    <w:p w:rsidR="006112F7" w:rsidRDefault="006112F7" w:rsidP="006112F7">
      <w:r>
        <w:t>embarcaciones.</w:t>
      </w:r>
    </w:p>
    <w:p w:rsidR="006112F7" w:rsidRDefault="006112F7" w:rsidP="006112F7">
      <w:r>
        <w:t>• No realizar ejercicios físicos en sitios públicos en tierra.</w:t>
      </w:r>
    </w:p>
    <w:p w:rsidR="006112F7" w:rsidRDefault="006112F7" w:rsidP="006112F7">
      <w:r>
        <w:t>• Utilizar mascarilla en todo momento estando en tierra. El uso de mascarilla es</w:t>
      </w:r>
    </w:p>
    <w:p w:rsidR="006112F7" w:rsidRDefault="006112F7" w:rsidP="006112F7">
      <w:r>
        <w:t>opcional durante la práctica deportiva.</w:t>
      </w:r>
    </w:p>
    <w:p w:rsidR="006112F7" w:rsidRDefault="006112F7" w:rsidP="006112F7"/>
    <w:p w:rsidR="001A720B" w:rsidRDefault="001A720B" w:rsidP="006112F7">
      <w:bookmarkStart w:id="0" w:name="_GoBack"/>
      <w:bookmarkEnd w:id="0"/>
    </w:p>
    <w:p w:rsidR="006112F7" w:rsidRDefault="006112F7" w:rsidP="006112F7">
      <w:r>
        <w:lastRenderedPageBreak/>
        <w:t>• Para armar y desarmar las embarcaciones deberán hacer uso de guantes</w:t>
      </w:r>
    </w:p>
    <w:p w:rsidR="006112F7" w:rsidRDefault="006112F7" w:rsidP="006112F7">
      <w:r>
        <w:t xml:space="preserve">desechables, al igual que para las maniobras de arriado e </w:t>
      </w:r>
      <w:proofErr w:type="spellStart"/>
      <w:r>
        <w:t>izaje</w:t>
      </w:r>
      <w:proofErr w:type="spellEnd"/>
      <w:r>
        <w:t>, una vez usados</w:t>
      </w:r>
    </w:p>
    <w:p w:rsidR="006112F7" w:rsidRDefault="006112F7" w:rsidP="006112F7">
      <w:r>
        <w:t>depositar inmediatamente en el basurero más cercano.</w:t>
      </w:r>
    </w:p>
    <w:p w:rsidR="006112F7" w:rsidRDefault="006112F7" w:rsidP="006112F7">
      <w:r>
        <w:t>• Está prohibido compartir botellas de agua, vasos, toallas o cualquier otro elemento</w:t>
      </w:r>
    </w:p>
    <w:p w:rsidR="006112F7" w:rsidRDefault="006112F7" w:rsidP="006112F7">
      <w:r>
        <w:t>que pudiera transmitir el virus. Todos los artículos deportivos deben estar marcados</w:t>
      </w:r>
    </w:p>
    <w:p w:rsidR="006112F7" w:rsidRDefault="006112F7" w:rsidP="006112F7">
      <w:r>
        <w:t>con el nombre del deportista, siendo de uso totalmente personal.</w:t>
      </w:r>
    </w:p>
    <w:p w:rsidR="00E96F82" w:rsidRDefault="00E96F82" w:rsidP="006112F7">
      <w:r>
        <w:t>• Los deportistas deberán llegar con su ropa náutica desde su hogar.</w:t>
      </w:r>
    </w:p>
    <w:p w:rsidR="006112F7" w:rsidRDefault="006112F7" w:rsidP="006112F7">
      <w:r>
        <w:t>• Está prohibida la participación de personas de mayores de 65 años y de cualquiera</w:t>
      </w:r>
    </w:p>
    <w:p w:rsidR="006112F7" w:rsidRDefault="006112F7" w:rsidP="006112F7">
      <w:r>
        <w:t>que tenga antecedentes de enfermedades crónicas o graves y que forma parte del</w:t>
      </w:r>
    </w:p>
    <w:p w:rsidR="00E96F82" w:rsidRDefault="006112F7" w:rsidP="006112F7">
      <w:r>
        <w:t>grupo de riesgo.</w:t>
      </w:r>
    </w:p>
    <w:p w:rsidR="00E96F82" w:rsidRDefault="00E96F82" w:rsidP="006112F7"/>
    <w:p w:rsidR="001A720B" w:rsidRDefault="001A720B" w:rsidP="006112F7"/>
    <w:p w:rsidR="001A720B" w:rsidRDefault="001A720B" w:rsidP="006112F7"/>
    <w:p w:rsidR="001A720B" w:rsidRDefault="001A720B" w:rsidP="006112F7"/>
    <w:p w:rsidR="006112F7" w:rsidRPr="00A74187" w:rsidRDefault="00A74187" w:rsidP="006112F7">
      <w:pPr>
        <w:rPr>
          <w:b/>
        </w:rPr>
      </w:pPr>
      <w:r w:rsidRPr="000F6DFE">
        <w:rPr>
          <w:b/>
        </w:rPr>
        <w:t>3.2 PROTOCOLO PARA DEPORTISTAS</w:t>
      </w:r>
      <w:r>
        <w:rPr>
          <w:b/>
        </w:rPr>
        <w:t xml:space="preserve"> EN EL AGUA</w:t>
      </w:r>
    </w:p>
    <w:p w:rsidR="006112F7" w:rsidRDefault="006112F7" w:rsidP="006112F7">
      <w:r>
        <w:t>• No juntar las embarcaciones para conversar.</w:t>
      </w:r>
    </w:p>
    <w:p w:rsidR="006112F7" w:rsidRDefault="006112F7" w:rsidP="006112F7">
      <w:r>
        <w:t xml:space="preserve">• </w:t>
      </w:r>
      <w:r w:rsidR="00A74187">
        <w:t>El entrenador</w:t>
      </w:r>
      <w:r>
        <w:t>, no h</w:t>
      </w:r>
      <w:r w:rsidR="00A74187">
        <w:t xml:space="preserve">ará entrega al deportista de la </w:t>
      </w:r>
      <w:r>
        <w:t>hidratación, indumentaria o alimentación que requiera el deportista</w:t>
      </w:r>
      <w:r w:rsidR="00A74187">
        <w:t xml:space="preserve"> mientras esté en el agua</w:t>
      </w:r>
      <w:r>
        <w:t>.</w:t>
      </w:r>
    </w:p>
    <w:p w:rsidR="006112F7" w:rsidRDefault="006112F7" w:rsidP="006112F7">
      <w:r>
        <w:t>• En caso de indicaciones del entrenador desde el</w:t>
      </w:r>
      <w:r w:rsidR="00A74187">
        <w:t xml:space="preserve"> </w:t>
      </w:r>
      <w:proofErr w:type="spellStart"/>
      <w:r w:rsidR="00A74187">
        <w:t>gomón</w:t>
      </w:r>
      <w:proofErr w:type="spellEnd"/>
      <w:r w:rsidR="00A74187">
        <w:t xml:space="preserve">, este deberá hacerlo con </w:t>
      </w:r>
      <w:r>
        <w:t>una distancia mayor a 2 metros y a popa o proa de la embarcación del deportista.</w:t>
      </w:r>
    </w:p>
    <w:p w:rsidR="006112F7" w:rsidRDefault="006112F7" w:rsidP="006112F7">
      <w:r>
        <w:t>• En caso de uso de elementos electróni</w:t>
      </w:r>
      <w:r w:rsidR="00A74187">
        <w:t xml:space="preserve">cos con el fin de documentar el </w:t>
      </w:r>
      <w:r>
        <w:t>entrenamiento los mismos deberán ser manipula</w:t>
      </w:r>
      <w:r w:rsidR="00A74187">
        <w:t xml:space="preserve">dos por una sola persona, y ser </w:t>
      </w:r>
      <w:proofErr w:type="spellStart"/>
      <w:r>
        <w:t>sanitizados</w:t>
      </w:r>
      <w:proofErr w:type="spellEnd"/>
      <w:r>
        <w:t xml:space="preserve"> antes y después del entrenamiento.</w:t>
      </w:r>
    </w:p>
    <w:p w:rsidR="006112F7" w:rsidRDefault="006112F7" w:rsidP="006112F7">
      <w:r>
        <w:t>• No es obligatorio el uso de mascarillas durante la práctica.</w:t>
      </w:r>
    </w:p>
    <w:p w:rsidR="006112F7" w:rsidRDefault="006112F7" w:rsidP="006112F7">
      <w:r>
        <w:t>• No es obligatorio el uso de guantes durante la práctica.</w:t>
      </w:r>
    </w:p>
    <w:p w:rsidR="006112F7" w:rsidRDefault="006112F7" w:rsidP="006112F7">
      <w:r>
        <w:t>• Para sacar del agua, montar o guardar la embarcación deberán hacer uso de</w:t>
      </w:r>
    </w:p>
    <w:p w:rsidR="006112F7" w:rsidRDefault="006112F7" w:rsidP="006112F7">
      <w:r>
        <w:t>guantes.</w:t>
      </w:r>
    </w:p>
    <w:p w:rsidR="006112F7" w:rsidRDefault="006112F7" w:rsidP="006112F7">
      <w:r>
        <w:t>• Los entrenadores, dentro de lo posible, no utilizarán transporte público para llegar</w:t>
      </w:r>
    </w:p>
    <w:p w:rsidR="006112F7" w:rsidRDefault="006112F7" w:rsidP="006112F7">
      <w:r>
        <w:t>a los clubes.</w:t>
      </w:r>
    </w:p>
    <w:p w:rsidR="006112F7" w:rsidRDefault="006112F7" w:rsidP="006112F7">
      <w:r>
        <w:lastRenderedPageBreak/>
        <w:t>• Se navegará en condiciones de riesgo limitado, quedando prohibida la navegación</w:t>
      </w:r>
    </w:p>
    <w:p w:rsidR="00FA6E31" w:rsidRDefault="006112F7" w:rsidP="006112F7">
      <w:r>
        <w:t>con más de 18 nudos.</w:t>
      </w:r>
    </w:p>
    <w:p w:rsidR="001A720B" w:rsidRDefault="001A720B" w:rsidP="006112F7"/>
    <w:p w:rsidR="001A720B" w:rsidRDefault="001A720B" w:rsidP="006112F7"/>
    <w:p w:rsidR="001A720B" w:rsidRDefault="001A720B" w:rsidP="006112F7"/>
    <w:p w:rsidR="001A720B" w:rsidRDefault="001A720B" w:rsidP="001A720B">
      <w:pPr>
        <w:tabs>
          <w:tab w:val="left" w:pos="1032"/>
        </w:tabs>
        <w:rPr>
          <w:sz w:val="27"/>
        </w:rPr>
      </w:pPr>
      <w:r>
        <w:rPr>
          <w:sz w:val="24"/>
        </w:rPr>
        <w:t xml:space="preserve">Este protocolo es una guía para la ayuda en la prevención de Covid-19 y en ningún caso será responsable la Asociación de Vela de la Región del Bío </w:t>
      </w:r>
      <w:proofErr w:type="spellStart"/>
      <w:r>
        <w:rPr>
          <w:sz w:val="24"/>
        </w:rPr>
        <w:t>Bío</w:t>
      </w:r>
      <w:proofErr w:type="spellEnd"/>
      <w:r>
        <w:rPr>
          <w:sz w:val="24"/>
        </w:rPr>
        <w:t xml:space="preserve"> de las actividades de las tripulaciones, como así también en caso de contagio es estas mismas.</w:t>
      </w:r>
    </w:p>
    <w:p w:rsidR="001A720B" w:rsidRDefault="001A720B" w:rsidP="006112F7"/>
    <w:sectPr w:rsidR="001A720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30" w:rsidRDefault="00246230" w:rsidP="00150CA6">
      <w:pPr>
        <w:spacing w:after="0" w:line="240" w:lineRule="auto"/>
      </w:pPr>
      <w:r>
        <w:separator/>
      </w:r>
    </w:p>
  </w:endnote>
  <w:endnote w:type="continuationSeparator" w:id="0">
    <w:p w:rsidR="00246230" w:rsidRDefault="00246230" w:rsidP="0015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A6" w:rsidRPr="000A045B" w:rsidRDefault="00150CA6" w:rsidP="00150CA6">
    <w:pPr>
      <w:jc w:val="center"/>
      <w:rPr>
        <w:rFonts w:ascii="Arial" w:hAnsi="Arial" w:cs="Arial"/>
        <w:b/>
        <w:sz w:val="18"/>
        <w:szCs w:val="18"/>
      </w:rPr>
    </w:pPr>
    <w:r w:rsidRPr="000A045B">
      <w:rPr>
        <w:rFonts w:ascii="Arial" w:hAnsi="Arial" w:cs="Arial"/>
        <w:b/>
        <w:sz w:val="18"/>
        <w:szCs w:val="18"/>
      </w:rPr>
      <w:t xml:space="preserve">Aníbal Pinto 215 Oficina 807 - </w:t>
    </w:r>
    <w:proofErr w:type="gramStart"/>
    <w:r w:rsidRPr="000A045B">
      <w:rPr>
        <w:rFonts w:ascii="Arial" w:hAnsi="Arial" w:cs="Arial"/>
        <w:b/>
        <w:sz w:val="18"/>
        <w:szCs w:val="18"/>
      </w:rPr>
      <w:t>Conce</w:t>
    </w:r>
    <w:r>
      <w:rPr>
        <w:rFonts w:ascii="Arial" w:hAnsi="Arial" w:cs="Arial"/>
        <w:b/>
        <w:sz w:val="18"/>
        <w:szCs w:val="18"/>
      </w:rPr>
      <w:t>pción  -</w:t>
    </w:r>
    <w:proofErr w:type="gramEnd"/>
    <w:r>
      <w:rPr>
        <w:rFonts w:ascii="Arial" w:hAnsi="Arial" w:cs="Arial"/>
        <w:b/>
        <w:sz w:val="18"/>
        <w:szCs w:val="18"/>
      </w:rPr>
      <w:t xml:space="preserve"> </w:t>
    </w:r>
    <w:r w:rsidRPr="000A045B">
      <w:rPr>
        <w:rFonts w:ascii="Arial" w:hAnsi="Arial" w:cs="Arial"/>
        <w:b/>
        <w:sz w:val="18"/>
        <w:szCs w:val="18"/>
      </w:rPr>
      <w:t xml:space="preserve">    Cel. </w:t>
    </w:r>
    <w:r>
      <w:rPr>
        <w:rFonts w:ascii="Arial" w:hAnsi="Arial" w:cs="Arial"/>
        <w:b/>
        <w:sz w:val="18"/>
        <w:szCs w:val="18"/>
      </w:rPr>
      <w:t>994323596</w:t>
    </w:r>
  </w:p>
  <w:p w:rsidR="00150CA6" w:rsidRPr="008F69CF" w:rsidRDefault="00150CA6" w:rsidP="00150CA6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asociaciondevela@gmail.com</w:t>
    </w:r>
  </w:p>
  <w:p w:rsidR="00150CA6" w:rsidRDefault="00150CA6" w:rsidP="00150CA6">
    <w:pPr>
      <w:pStyle w:val="Textoindependiente"/>
      <w:spacing w:line="14" w:lineRule="auto"/>
      <w:ind w:left="0" w:firstLine="0"/>
      <w:jc w:val="left"/>
      <w:rPr>
        <w:sz w:val="20"/>
      </w:rPr>
    </w:pPr>
  </w:p>
  <w:p w:rsidR="00150CA6" w:rsidRDefault="00150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30" w:rsidRDefault="00246230" w:rsidP="00150CA6">
      <w:pPr>
        <w:spacing w:after="0" w:line="240" w:lineRule="auto"/>
      </w:pPr>
      <w:r>
        <w:separator/>
      </w:r>
    </w:p>
  </w:footnote>
  <w:footnote w:type="continuationSeparator" w:id="0">
    <w:p w:rsidR="00246230" w:rsidRDefault="00246230" w:rsidP="0015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A6" w:rsidRDefault="00150CA6">
    <w:pPr>
      <w:pStyle w:val="Encabezado"/>
    </w:pPr>
    <w:r>
      <w:rPr>
        <w:b/>
        <w:noProof/>
        <w:sz w:val="32"/>
        <w:szCs w:val="32"/>
        <w:lang w:eastAsia="es-CL"/>
      </w:rPr>
      <w:drawing>
        <wp:anchor distT="0" distB="0" distL="114300" distR="114300" simplePos="0" relativeHeight="251659264" behindDoc="0" locked="0" layoutInCell="1" allowOverlap="1" wp14:anchorId="11FBAA4C" wp14:editId="7EC0D170">
          <wp:simplePos x="0" y="0"/>
          <wp:positionH relativeFrom="leftMargin">
            <wp:posOffset>390525</wp:posOffset>
          </wp:positionH>
          <wp:positionV relativeFrom="paragraph">
            <wp:posOffset>-450215</wp:posOffset>
          </wp:positionV>
          <wp:extent cx="803910" cy="80391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  </w:t>
    </w:r>
    <w:r w:rsidRPr="00CA1FC4">
      <w:rPr>
        <w:b/>
        <w:sz w:val="32"/>
        <w:szCs w:val="32"/>
      </w:rPr>
      <w:t xml:space="preserve">ASOCIACION DE VELA DE LA REGION DEL BIO </w:t>
    </w:r>
    <w:proofErr w:type="spellStart"/>
    <w:r w:rsidRPr="00CA1FC4">
      <w:rPr>
        <w:b/>
        <w:sz w:val="32"/>
        <w:szCs w:val="32"/>
      </w:rPr>
      <w:t>BIO</w:t>
    </w:r>
    <w:proofErr w:type="spellEnd"/>
    <w:r>
      <w:rPr>
        <w:b/>
        <w:noProof/>
        <w:sz w:val="32"/>
        <w:szCs w:val="32"/>
        <w:lang w:eastAsia="es-C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F7"/>
    <w:rsid w:val="000730AD"/>
    <w:rsid w:val="000F6DFE"/>
    <w:rsid w:val="00150CA6"/>
    <w:rsid w:val="001A720B"/>
    <w:rsid w:val="002273CB"/>
    <w:rsid w:val="00246230"/>
    <w:rsid w:val="003C7610"/>
    <w:rsid w:val="00595A08"/>
    <w:rsid w:val="005A37AA"/>
    <w:rsid w:val="006112F7"/>
    <w:rsid w:val="00634588"/>
    <w:rsid w:val="007B46E4"/>
    <w:rsid w:val="008058FD"/>
    <w:rsid w:val="00852769"/>
    <w:rsid w:val="00A74187"/>
    <w:rsid w:val="00AF2A60"/>
    <w:rsid w:val="00C30DD1"/>
    <w:rsid w:val="00E96F82"/>
    <w:rsid w:val="00FA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45A"/>
  <w15:chartTrackingRefBased/>
  <w15:docId w15:val="{41743EF6-C17E-4710-A392-15DD353A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CA6"/>
  </w:style>
  <w:style w:type="paragraph" w:styleId="Piedepgina">
    <w:name w:val="footer"/>
    <w:basedOn w:val="Normal"/>
    <w:link w:val="PiedepginaCar"/>
    <w:uiPriority w:val="99"/>
    <w:unhideWhenUsed/>
    <w:rsid w:val="00150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CA6"/>
  </w:style>
  <w:style w:type="paragraph" w:styleId="Textoindependiente">
    <w:name w:val="Body Text"/>
    <w:basedOn w:val="Normal"/>
    <w:link w:val="TextoindependienteCar"/>
    <w:uiPriority w:val="1"/>
    <w:qFormat/>
    <w:rsid w:val="00150CA6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0CA6"/>
    <w:rPr>
      <w:rFonts w:ascii="Carlito" w:eastAsia="Carlito" w:hAnsi="Carlito" w:cs="Carlito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EE9D-E2B6-4835-9266-80730783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Celedon Soto</dc:creator>
  <cp:keywords/>
  <dc:description/>
  <cp:lastModifiedBy>Juan Celedon Soto</cp:lastModifiedBy>
  <cp:revision>10</cp:revision>
  <cp:lastPrinted>2020-11-10T15:32:00Z</cp:lastPrinted>
  <dcterms:created xsi:type="dcterms:W3CDTF">2020-11-07T00:51:00Z</dcterms:created>
  <dcterms:modified xsi:type="dcterms:W3CDTF">2020-11-10T15:36:00Z</dcterms:modified>
</cp:coreProperties>
</file>